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2A3B82A7" w:rsidR="00534EB8" w:rsidRDefault="00F447AD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708918EC" w14:textId="4E1D4E13" w:rsidR="00800DF4" w:rsidRDefault="00800DF4" w:rsidP="00800DF4">
      <w:pPr>
        <w:jc w:val="center"/>
        <w:outlineLvl w:val="0"/>
        <w:rPr>
          <w:sz w:val="22"/>
          <w:szCs w:val="22"/>
        </w:rPr>
      </w:pPr>
      <w:bookmarkStart w:id="0" w:name="_Toc428871109"/>
      <w:bookmarkStart w:id="1" w:name="_Toc432084354"/>
      <w:bookmarkStart w:id="2" w:name="_Toc442357320"/>
    </w:p>
    <w:p w14:paraId="568E12B7" w14:textId="77777777" w:rsidR="00800DF4" w:rsidRPr="00987F8B" w:rsidRDefault="00800DF4" w:rsidP="00800DF4">
      <w:pPr>
        <w:jc w:val="center"/>
        <w:rPr>
          <w:b/>
          <w:sz w:val="22"/>
          <w:szCs w:val="22"/>
        </w:rPr>
      </w:pPr>
    </w:p>
    <w:p w14:paraId="39D22D03" w14:textId="0B891BF8" w:rsidR="00800DF4" w:rsidRPr="00987F8B" w:rsidRDefault="00D75CF9" w:rsidP="002E1406">
      <w:pPr>
        <w:tabs>
          <w:tab w:val="left" w:pos="5290"/>
        </w:tabs>
        <w:ind w:left="180"/>
        <w:rPr>
          <w:b/>
        </w:rPr>
      </w:pPr>
      <w:r>
        <w:tab/>
      </w:r>
    </w:p>
    <w:p w14:paraId="4F15B091" w14:textId="77777777" w:rsidR="00800DF4" w:rsidRPr="00987F8B" w:rsidRDefault="00800DF4" w:rsidP="00800DF4">
      <w:pPr>
        <w:jc w:val="center"/>
        <w:rPr>
          <w:b/>
        </w:rPr>
      </w:pPr>
    </w:p>
    <w:p w14:paraId="2C2452F6" w14:textId="2023944A" w:rsidR="002E7AC1" w:rsidRPr="003E3E4F" w:rsidRDefault="00C7451F" w:rsidP="000C6C08">
      <w:pPr>
        <w:ind w:right="-1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/>
          <w:smallCaps/>
          <w:sz w:val="28"/>
          <w:szCs w:val="28"/>
        </w:rPr>
        <w:t>Affidamento</w:t>
      </w:r>
      <w:r w:rsidR="00EE628C" w:rsidRPr="002E1406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0C0EF3" w:rsidRPr="000C0EF3">
        <w:rPr>
          <w:rFonts w:ascii="Palatino Linotype" w:hAnsi="Palatino Linotype"/>
          <w:b/>
          <w:smallCaps/>
          <w:sz w:val="28"/>
          <w:szCs w:val="28"/>
        </w:rPr>
        <w:t>per la fornitura del servizio di manutenzione, su</w:t>
      </w:r>
      <w:r w:rsidR="000C6C08">
        <w:rPr>
          <w:rFonts w:ascii="Palatino Linotype" w:hAnsi="Palatino Linotype"/>
          <w:b/>
          <w:smallCaps/>
          <w:sz w:val="28"/>
          <w:szCs w:val="28"/>
        </w:rPr>
        <w:t xml:space="preserve">pporto </w:t>
      </w:r>
      <w:r w:rsidR="000C0EF3" w:rsidRPr="000C0EF3">
        <w:rPr>
          <w:rFonts w:ascii="Palatino Linotype" w:hAnsi="Palatino Linotype"/>
          <w:b/>
          <w:smallCaps/>
          <w:sz w:val="28"/>
          <w:szCs w:val="28"/>
        </w:rPr>
        <w:t>operativo e assistenza specialistica del sistema informativo per l'area risorse umane delle Aziende Sanitarie Locali di Potenza e Matera e del CROB.</w:t>
      </w:r>
      <w:r w:rsidR="000629AB">
        <w:t xml:space="preserve">        </w:t>
      </w:r>
    </w:p>
    <w:p w14:paraId="088F7AFE" w14:textId="77777777" w:rsidR="002E7AC1" w:rsidRDefault="002E7AC1" w:rsidP="002E7AC1">
      <w:pPr>
        <w:jc w:val="both"/>
        <w:rPr>
          <w:rFonts w:ascii="Palatino Linotype" w:hAnsi="Palatino Linotype"/>
          <w:b/>
        </w:rPr>
      </w:pPr>
    </w:p>
    <w:p w14:paraId="58BE770E" w14:textId="77777777" w:rsidR="00800DF4" w:rsidRDefault="00800DF4" w:rsidP="00800DF4">
      <w:pPr>
        <w:jc w:val="both"/>
        <w:rPr>
          <w:rFonts w:ascii="Palatino Linotype" w:hAnsi="Palatino Linotype"/>
          <w:b/>
        </w:rPr>
      </w:pPr>
    </w:p>
    <w:p w14:paraId="70DD8865" w14:textId="77777777" w:rsidR="001E5590" w:rsidRPr="007059B8" w:rsidRDefault="001E5590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3C9D2703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73EE6665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800DF4" w:rsidRPr="007059B8" w14:paraId="353C7A59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1BDB1566" w14:textId="24636745" w:rsidR="00800DF4" w:rsidRP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 w:rsidRPr="00800DF4">
              <w:rPr>
                <w:rFonts w:ascii="Palatino Linotype" w:hAnsi="Palatino Linotype"/>
                <w:b/>
                <w:sz w:val="40"/>
                <w:szCs w:val="40"/>
              </w:rPr>
              <w:t>Schema Domanda di partecipazione</w:t>
            </w:r>
          </w:p>
          <w:p w14:paraId="3ED0A254" w14:textId="77777777" w:rsid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74C94082" w14:textId="38297C99" w:rsidR="00047C4A" w:rsidRDefault="00047C4A" w:rsidP="00047C4A">
            <w:pPr>
              <w:jc w:val="center"/>
              <w:rPr>
                <w:rFonts w:ascii="Palatino Linotype" w:hAnsi="Palatino Linotype"/>
                <w:b/>
              </w:rPr>
            </w:pPr>
            <w:r w:rsidRPr="00B50B84">
              <w:rPr>
                <w:rFonts w:ascii="Palatino Linotype" w:hAnsi="Palatino Linotype"/>
                <w:b/>
              </w:rPr>
              <w:t>Numero Gara</w:t>
            </w:r>
            <w:r>
              <w:rPr>
                <w:rFonts w:ascii="Palatino Linotype" w:hAnsi="Palatino Linotype"/>
                <w:b/>
              </w:rPr>
              <w:t xml:space="preserve"> SIMOG: </w:t>
            </w:r>
            <w:r w:rsidR="00260D23" w:rsidRPr="00260D23">
              <w:rPr>
                <w:rFonts w:ascii="Palatino Linotype" w:hAnsi="Palatino Linotype"/>
                <w:b/>
              </w:rPr>
              <w:t>7765491</w:t>
            </w:r>
          </w:p>
          <w:p w14:paraId="67BCB3B6" w14:textId="77777777" w:rsidR="00047C4A" w:rsidRPr="00B50B84" w:rsidRDefault="00047C4A" w:rsidP="00047C4A">
            <w:pPr>
              <w:jc w:val="center"/>
              <w:rPr>
                <w:rFonts w:ascii="Palatino Linotype" w:hAnsi="Palatino Linotype"/>
                <w:b/>
              </w:rPr>
            </w:pPr>
          </w:p>
          <w:p w14:paraId="4D4729F4" w14:textId="16197D36" w:rsidR="00047C4A" w:rsidRPr="005617DB" w:rsidRDefault="00047C4A" w:rsidP="00047C4A">
            <w:pPr>
              <w:spacing w:after="80"/>
              <w:jc w:val="center"/>
              <w:rPr>
                <w:rFonts w:ascii="Palatino Linotype" w:hAnsi="Palatino Linotype"/>
                <w:b/>
                <w:bCs/>
              </w:rPr>
            </w:pPr>
            <w:r w:rsidRPr="005617DB">
              <w:rPr>
                <w:rFonts w:ascii="Palatino Linotype" w:hAnsi="Palatino Linotype"/>
                <w:b/>
                <w:bCs/>
              </w:rPr>
              <w:t xml:space="preserve">CIG: </w:t>
            </w:r>
            <w:r w:rsidR="007D78D7" w:rsidRPr="005617DB">
              <w:rPr>
                <w:rFonts w:ascii="Palatino Linotype" w:hAnsi="Palatino Linotype"/>
                <w:b/>
                <w:bCs/>
              </w:rPr>
              <w:t>83044232A7</w:t>
            </w:r>
          </w:p>
          <w:p w14:paraId="157E9C3D" w14:textId="5A186436" w:rsidR="00800DF4" w:rsidRPr="007059B8" w:rsidRDefault="00800DF4" w:rsidP="00EE628C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800DF4" w:rsidRPr="007059B8" w14:paraId="4539810B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59F5C954" w14:textId="77777777" w:rsidR="00800DF4" w:rsidRPr="007059B8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6C2E65EC" w14:textId="77777777" w:rsidR="00800DF4" w:rsidRPr="007059B8" w:rsidRDefault="00800DF4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5737C2D6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13A7133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A1562C2" w14:textId="33D4A07E" w:rsidR="00343A45" w:rsidRDefault="00343A45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5A5D102C" w14:textId="320B20B6" w:rsidR="00AC3964" w:rsidRPr="00C746D0" w:rsidRDefault="00AC3964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25BC0" wp14:editId="6FC6A093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F751" w14:textId="77777777" w:rsidR="00AC3964" w:rsidRPr="006D6541" w:rsidRDefault="00AC3964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5B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">
                <v:textbox>
                  <w:txbxContent>
                    <w:p w14:paraId="221BF751" w14:textId="77777777" w:rsidR="00AC3964" w:rsidRPr="006D6541" w:rsidRDefault="00AC3964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92D04" w14:textId="11DCF39E" w:rsidR="00F82BFE" w:rsidRPr="00F82BFE" w:rsidRDefault="00F82BF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47F0D79B" w14:textId="77777777" w:rsidR="00F82BFE" w:rsidRPr="00F82BFE" w:rsidRDefault="00F82BF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4183EA95" w14:textId="77777777" w:rsidR="004066D3" w:rsidRDefault="00B77C5C" w:rsidP="00B77C5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B77C5C">
        <w:rPr>
          <w:rFonts w:ascii="Palatino Linotype" w:hAnsi="Palatino Linotype" w:cs="Arial"/>
          <w:sz w:val="20"/>
          <w:szCs w:val="20"/>
        </w:rPr>
        <w:t xml:space="preserve">Ufficio Centrale di Committenza </w:t>
      </w:r>
    </w:p>
    <w:p w14:paraId="0D763436" w14:textId="4B922AE2" w:rsidR="00B77C5C" w:rsidRPr="00B77C5C" w:rsidRDefault="00B77C5C" w:rsidP="00B77C5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B77C5C">
        <w:rPr>
          <w:rFonts w:ascii="Palatino Linotype" w:hAnsi="Palatino Linotype" w:cs="Arial"/>
          <w:sz w:val="20"/>
          <w:szCs w:val="20"/>
        </w:rPr>
        <w:t>e Soggetto Aggregatore</w:t>
      </w:r>
    </w:p>
    <w:p w14:paraId="073B87FF" w14:textId="1965BCBE" w:rsidR="00F82BFE" w:rsidRPr="00F82BFE" w:rsidRDefault="00F442BF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>
        <w:rPr>
          <w:rFonts w:ascii="Palatino Linotype" w:hAnsi="Palatino Linotype" w:cs="Arial"/>
          <w:sz w:val="20"/>
          <w:szCs w:val="20"/>
          <w:u w:val="single"/>
        </w:rPr>
        <w:t xml:space="preserve">85100 - </w:t>
      </w:r>
      <w:r w:rsidR="00F82BFE" w:rsidRPr="00F82BFE">
        <w:rPr>
          <w:rFonts w:ascii="Palatino Linotype" w:hAnsi="Palatino Linotype" w:cs="Arial"/>
          <w:sz w:val="20"/>
          <w:szCs w:val="20"/>
          <w:u w:val="single"/>
        </w:rPr>
        <w:t>POTENZA</w:t>
      </w:r>
    </w:p>
    <w:p w14:paraId="501A5007" w14:textId="77777777" w:rsidR="00AC3964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239FC0" w14:textId="77777777" w:rsidR="009A5BDB" w:rsidRDefault="009A5BDB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C7D0512" w14:textId="77777777" w:rsidR="00AC3964" w:rsidRPr="00F42C9D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6E7583D" w14:textId="59E76627" w:rsidR="00AC284D" w:rsidRDefault="006D4D36" w:rsidP="006D4D36">
      <w:pPr>
        <w:ind w:left="1701" w:hanging="1275"/>
        <w:jc w:val="both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OGGETTO:</w:t>
      </w:r>
      <w:r>
        <w:rPr>
          <w:rFonts w:ascii="Palatino Linotype" w:hAnsi="Palatino Linotype" w:cs="Arial"/>
          <w:b/>
          <w:bCs/>
          <w:sz w:val="20"/>
          <w:szCs w:val="20"/>
        </w:rPr>
        <w:tab/>
      </w:r>
      <w:r w:rsidR="002F6051">
        <w:rPr>
          <w:rFonts w:ascii="Palatino Linotype" w:hAnsi="Palatino Linotype" w:cs="Arial"/>
          <w:b/>
          <w:bCs/>
          <w:sz w:val="20"/>
          <w:szCs w:val="20"/>
        </w:rPr>
        <w:t>A</w:t>
      </w:r>
      <w:r w:rsidR="002F6051" w:rsidRPr="002F6051">
        <w:rPr>
          <w:rFonts w:ascii="Palatino Linotype" w:hAnsi="Palatino Linotype" w:cs="Arial"/>
          <w:b/>
          <w:bCs/>
          <w:sz w:val="20"/>
          <w:szCs w:val="20"/>
        </w:rPr>
        <w:t>ffidamento per la fornitura del servizio di manutenzione, supporto operativo e assistenza specialistica del sistema informativo per l'area risorse umane delle Aziende Sanitarie Locali di Potenza e Matera e del CROB.</w:t>
      </w:r>
    </w:p>
    <w:p w14:paraId="1D46C5B4" w14:textId="77777777" w:rsidR="00F90D0C" w:rsidRDefault="00F90D0C" w:rsidP="006D4D36">
      <w:pPr>
        <w:ind w:left="1701" w:hanging="1275"/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5C06F062" w14:textId="163E4F92" w:rsidR="00F90D0C" w:rsidRPr="00954DE8" w:rsidRDefault="00F90D0C" w:rsidP="007D78D7">
      <w:pPr>
        <w:jc w:val="center"/>
        <w:rPr>
          <w:rFonts w:ascii="Palatino Linotype" w:hAnsi="Palatino Linotype"/>
          <w:b/>
          <w:i/>
          <w:i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SIMOG N. </w:t>
      </w:r>
      <w:r w:rsidR="00E72FA0" w:rsidRPr="00E72FA0">
        <w:rPr>
          <w:rFonts w:ascii="Palatino Linotype" w:hAnsi="Palatino Linotype"/>
          <w:b/>
          <w:sz w:val="20"/>
          <w:szCs w:val="20"/>
        </w:rPr>
        <w:t>7765491</w:t>
      </w:r>
      <w:r w:rsidR="007D78D7">
        <w:rPr>
          <w:rFonts w:ascii="Palatino Linotype" w:hAnsi="Palatino Linotype"/>
          <w:b/>
          <w:sz w:val="20"/>
          <w:szCs w:val="20"/>
        </w:rPr>
        <w:t xml:space="preserve">  - </w:t>
      </w:r>
      <w:r>
        <w:rPr>
          <w:rFonts w:ascii="Palatino Linotype" w:hAnsi="Palatino Linotype"/>
          <w:b/>
          <w:sz w:val="20"/>
          <w:szCs w:val="20"/>
        </w:rPr>
        <w:tab/>
        <w:t xml:space="preserve">CIG </w:t>
      </w:r>
      <w:r w:rsidR="007D78D7" w:rsidRPr="007D78D7">
        <w:rPr>
          <w:rFonts w:ascii="Palatino Linotype" w:hAnsi="Palatino Linotype"/>
          <w:b/>
          <w:bCs/>
          <w:sz w:val="20"/>
          <w:szCs w:val="20"/>
        </w:rPr>
        <w:t>83044232A7</w:t>
      </w:r>
    </w:p>
    <w:p w14:paraId="20DF6C64" w14:textId="77777777" w:rsidR="00AC3964" w:rsidRDefault="00AC3964" w:rsidP="0081181C">
      <w:pPr>
        <w:widowControl w:val="0"/>
        <w:autoSpaceDE w:val="0"/>
        <w:autoSpaceDN w:val="0"/>
        <w:adjustRightInd w:val="0"/>
        <w:ind w:left="1276" w:right="-129" w:hanging="1276"/>
        <w:jc w:val="both"/>
        <w:rPr>
          <w:rFonts w:ascii="Palatino Linotype" w:hAnsi="Palatino Linotype"/>
          <w:sz w:val="20"/>
          <w:szCs w:val="20"/>
        </w:rPr>
      </w:pPr>
    </w:p>
    <w:p w14:paraId="12F89F5F" w14:textId="77777777" w:rsidR="004D03CD" w:rsidRPr="00F42C9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79F36FF" w14:textId="1162D91F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 w:rsidR="003E6076"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</w:t>
      </w:r>
      <w:r w:rsidR="00C873A9">
        <w:rPr>
          <w:rFonts w:ascii="Palatino Linotype" w:hAnsi="Palatino Linotype" w:cs="Arial"/>
          <w:sz w:val="20"/>
          <w:szCs w:val="20"/>
        </w:rPr>
        <w:t>dell’operatore economico</w:t>
      </w:r>
      <w:r w:rsidR="00814126">
        <w:rPr>
          <w:rFonts w:ascii="Palatino Linotype" w:hAnsi="Palatino Linotype" w:cs="Arial"/>
          <w:sz w:val="20"/>
          <w:szCs w:val="20"/>
        </w:rPr>
        <w:t xml:space="preserve"> </w:t>
      </w:r>
      <w:r w:rsidR="00C873A9">
        <w:rPr>
          <w:rFonts w:ascii="Palatino Linotype" w:hAnsi="Palatino Linotype" w:cs="Arial"/>
          <w:sz w:val="20"/>
          <w:szCs w:val="20"/>
        </w:rPr>
        <w:t>_____</w:t>
      </w:r>
      <w:r>
        <w:rPr>
          <w:rFonts w:ascii="Palatino Linotype" w:hAnsi="Palatino Linotype" w:cs="Arial"/>
          <w:sz w:val="20"/>
          <w:szCs w:val="20"/>
        </w:rPr>
        <w:t>_</w:t>
      </w:r>
      <w:r w:rsidR="00C873A9">
        <w:rPr>
          <w:rFonts w:ascii="Palatino Linotype" w:hAnsi="Palatino Linotype" w:cs="Arial"/>
          <w:sz w:val="20"/>
          <w:szCs w:val="20"/>
        </w:rPr>
        <w:t>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con Codice Fiscale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e P. IVA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_______________________, e-mail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>PEC 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>
        <w:rPr>
          <w:rFonts w:ascii="Palatino Linotype" w:hAnsi="Palatino Linotype" w:cs="Arial"/>
          <w:sz w:val="20"/>
          <w:szCs w:val="20"/>
        </w:rPr>
        <w:t xml:space="preserve">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620DD1C4" w14:textId="44B9E7D6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47353314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5EF56F2A" w14:textId="5CB0B9B9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08B6837D" w14:textId="2AFFCFEA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5CDF1518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75392CE1" w14:textId="77777777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460E4160" w14:textId="77777777" w:rsidR="00B80847" w:rsidRDefault="00B80847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7354A10" w14:textId="77777777" w:rsidR="00B80847" w:rsidRPr="00912363" w:rsidRDefault="00B80847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12672447" w14:textId="77777777" w:rsidR="00B80847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19E770D1" w14:textId="77777777" w:rsidR="00B80847" w:rsidRPr="00A03A29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  <w:r w:rsidRPr="00A03A29">
        <w:rPr>
          <w:rFonts w:ascii="Palatino Linotype" w:hAnsi="Palatino Linotype"/>
          <w:sz w:val="20"/>
          <w:szCs w:val="20"/>
        </w:rPr>
        <w:t xml:space="preserve">di partecipare alla gara di cui all’oggetto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3C24E839" w14:textId="77777777" w:rsidR="00E54C48" w:rsidRDefault="00E54C48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88F52F5" w14:textId="239A52C3" w:rsidR="00B80847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a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A57C4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3D6E6AF4" w14:textId="7DC084BA" w:rsidR="00B80847" w:rsidRPr="00A03A29" w:rsidRDefault="00C977BA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="00B80847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="00B80847" w:rsidRPr="003D3DFA">
        <w:rPr>
          <w:rFonts w:ascii="Palatino Linotype" w:hAnsi="Palatino Linotype"/>
          <w:i/>
          <w:color w:val="000000"/>
          <w:sz w:val="16"/>
          <w:szCs w:val="16"/>
        </w:rPr>
        <w:t>specificare tipo</w:t>
      </w:r>
      <w:r w:rsidR="003D3DFA" w:rsidRPr="003D3DFA">
        <w:rPr>
          <w:rFonts w:ascii="Palatino Linotype" w:hAnsi="Palatino Linotype"/>
          <w:i/>
          <w:color w:val="000000"/>
          <w:sz w:val="16"/>
          <w:szCs w:val="16"/>
        </w:rPr>
        <w:t>)</w:t>
      </w:r>
      <w:r w:rsidR="003D3DFA"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="003D3DFA"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 w:rsidR="003D3DFA">
        <w:rPr>
          <w:rFonts w:ascii="Palatino Linotype" w:hAnsi="Palatino Linotype"/>
          <w:color w:val="000000"/>
          <w:sz w:val="20"/>
          <w:szCs w:val="20"/>
        </w:rPr>
        <w:t>, comma 2,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 w:rsidR="003D3DFA">
        <w:rPr>
          <w:rFonts w:ascii="Palatino Linotype" w:hAnsi="Palatino Linotype"/>
          <w:color w:val="000000"/>
          <w:sz w:val="20"/>
          <w:szCs w:val="20"/>
        </w:rPr>
        <w:t>),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3D3DFA"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3D3DFA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3D3DFA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7EDD3030" w14:textId="58B15AA1" w:rsidR="007602BA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Consorzio fra società cooperativa di produzione e lavoro (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b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12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="007602BA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D03CD" w:rsidRPr="0081181C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7F4891C2" w14:textId="77777777" w:rsidTr="00B80847">
        <w:tc>
          <w:tcPr>
            <w:tcW w:w="3175" w:type="dxa"/>
            <w:shd w:val="clear" w:color="auto" w:fill="E7E6E6" w:themeFill="background2"/>
          </w:tcPr>
          <w:p w14:paraId="653139ED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82A5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7ECC2A82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987A93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6472D9A0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513AF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1C0B54C" w14:textId="77777777" w:rsidTr="00B80847">
        <w:tc>
          <w:tcPr>
            <w:tcW w:w="3175" w:type="dxa"/>
          </w:tcPr>
          <w:p w14:paraId="1E0CCBF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F9B2B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4B386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383CEF7" w14:textId="77777777" w:rsidTr="00B80847">
        <w:tc>
          <w:tcPr>
            <w:tcW w:w="3175" w:type="dxa"/>
          </w:tcPr>
          <w:p w14:paraId="28F7D63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6E1B8E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C7F1CE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6E6BCE21" w14:textId="77777777" w:rsidTr="00B80847">
        <w:tc>
          <w:tcPr>
            <w:tcW w:w="3175" w:type="dxa"/>
          </w:tcPr>
          <w:p w14:paraId="42A78A6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076A0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2003E8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7CFAF66" w14:textId="363E0FEE" w:rsidR="002A2629" w:rsidRPr="00B9681F" w:rsidRDefault="002A2629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lastRenderedPageBreak/>
        <w:t xml:space="preserve">Consorzio fra imprese artigiane (art. 45, comma 2, lett. b),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>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A2629" w14:paraId="67920EB0" w14:textId="77777777" w:rsidTr="009A413F">
        <w:tc>
          <w:tcPr>
            <w:tcW w:w="3175" w:type="dxa"/>
            <w:shd w:val="clear" w:color="auto" w:fill="E7E6E6" w:themeFill="background2"/>
          </w:tcPr>
          <w:p w14:paraId="1588909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31F644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56567120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D3EAC18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785CFBE4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2385E9A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A2629" w14:paraId="67731FB4" w14:textId="77777777" w:rsidTr="009A413F">
        <w:tc>
          <w:tcPr>
            <w:tcW w:w="3175" w:type="dxa"/>
          </w:tcPr>
          <w:p w14:paraId="694A607C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5645A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5E258B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10CEC396" w14:textId="77777777" w:rsidTr="009A413F">
        <w:tc>
          <w:tcPr>
            <w:tcW w:w="3175" w:type="dxa"/>
          </w:tcPr>
          <w:p w14:paraId="46941C7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B143C5F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25CE5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3D8745DD" w14:textId="77777777" w:rsidTr="009A413F">
        <w:tc>
          <w:tcPr>
            <w:tcW w:w="3175" w:type="dxa"/>
          </w:tcPr>
          <w:p w14:paraId="6732057E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5098ED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ABA70D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6D411DF" w14:textId="77777777" w:rsidR="002A2629" w:rsidRDefault="002A2629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5F3E2D29" w14:textId="75115635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>
        <w:rPr>
          <w:rFonts w:ascii="Palatino Linotype" w:hAnsi="Palatino Linotype"/>
          <w:color w:val="000000"/>
          <w:sz w:val="20"/>
          <w:szCs w:val="20"/>
        </w:rPr>
        <w:t>comma 2, lett. c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</w:t>
      </w:r>
      <w:r>
        <w:rPr>
          <w:rFonts w:ascii="Palatino Linotype" w:hAnsi="Palatino Linotype"/>
          <w:color w:val="000000"/>
          <w:sz w:val="20"/>
          <w:szCs w:val="20"/>
        </w:rPr>
        <w:t>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  <w:r w:rsidR="002A26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2C63DF7A" w14:textId="77777777" w:rsidTr="000E2495">
        <w:tc>
          <w:tcPr>
            <w:tcW w:w="3175" w:type="dxa"/>
            <w:shd w:val="clear" w:color="auto" w:fill="E7E6E6" w:themeFill="background2"/>
          </w:tcPr>
          <w:p w14:paraId="6F575A9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3AD40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CE5F35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CB4B9F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1C4F8B35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29C2C7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3CFCF12E" w14:textId="77777777" w:rsidTr="000E2495">
        <w:tc>
          <w:tcPr>
            <w:tcW w:w="3175" w:type="dxa"/>
          </w:tcPr>
          <w:p w14:paraId="0E810EE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25ADFB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90258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7550429B" w14:textId="77777777" w:rsidTr="000E2495">
        <w:tc>
          <w:tcPr>
            <w:tcW w:w="3175" w:type="dxa"/>
          </w:tcPr>
          <w:p w14:paraId="4EBD4794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E6FD8C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3DB0B6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8525ED6" w14:textId="77777777" w:rsidTr="000E2495">
        <w:tc>
          <w:tcPr>
            <w:tcW w:w="3175" w:type="dxa"/>
          </w:tcPr>
          <w:p w14:paraId="7D3E0CF5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841DD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779D7A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0CEA52" w14:textId="77777777" w:rsidR="004D03CD" w:rsidRPr="004A5ACD" w:rsidRDefault="004D03CD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29861692" w14:textId="1741FE19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</w:t>
      </w:r>
      <w:r w:rsidR="00D90EC5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181C9D28" w14:textId="77777777" w:rsidR="004D03CD" w:rsidRPr="002A2629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6BF9C6FC" w14:textId="21E3ED8F" w:rsidR="004D03CD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E527F02" w14:textId="5A5BE316" w:rsidR="004D03CD" w:rsidRPr="004A5ACD" w:rsidRDefault="004D03CD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>è costituito o</w:t>
      </w:r>
      <w:r w:rsidR="006F3C7A">
        <w:rPr>
          <w:rFonts w:ascii="Palatino Linotype" w:hAnsi="Palatino Linotype"/>
          <w:color w:val="000000"/>
          <w:lang w:val="it-IT"/>
        </w:rPr>
        <w:t>,</w:t>
      </w:r>
      <w:r>
        <w:rPr>
          <w:rFonts w:ascii="Palatino Linotype" w:hAnsi="Palatino Linotype"/>
          <w:color w:val="000000"/>
          <w:lang w:val="it-IT"/>
        </w:rPr>
        <w:t xml:space="preserve">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4D03CD" w14:paraId="78FB06C0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6DDF65A9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E4C010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34CF398A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CDF232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67533ABF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F018D18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798EDE81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4D03CD" w:rsidRPr="002A2629" w14:paraId="4CE88C89" w14:textId="77777777" w:rsidTr="000E2495">
        <w:tc>
          <w:tcPr>
            <w:tcW w:w="2372" w:type="dxa"/>
          </w:tcPr>
          <w:p w14:paraId="513EF8B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7D9A11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3069453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E75166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4F101A41" w14:textId="77777777" w:rsidTr="000E2495">
        <w:tc>
          <w:tcPr>
            <w:tcW w:w="2372" w:type="dxa"/>
          </w:tcPr>
          <w:p w14:paraId="106442E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1687229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EF07698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A028E0A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50937DFF" w14:textId="77777777" w:rsidTr="000E2495">
        <w:tc>
          <w:tcPr>
            <w:tcW w:w="2372" w:type="dxa"/>
          </w:tcPr>
          <w:p w14:paraId="44E5D91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C55CB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E835FED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103F9D0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01D44C4" w14:textId="77777777" w:rsidR="002A2629" w:rsidRDefault="002A2629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45558CE2" w14:textId="3C66472B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2A2629">
        <w:rPr>
          <w:rFonts w:ascii="Palatino Linotype" w:hAnsi="Palatino Linotype"/>
          <w:color w:val="000000"/>
          <w:sz w:val="20"/>
          <w:szCs w:val="20"/>
        </w:rPr>
        <w:t>,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 w:rsidR="002A2629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 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75E32157" w14:textId="4BAF910D" w:rsidR="004D03CD" w:rsidRDefault="00D02715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="004D03CD"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25830F80" w14:textId="7B3049F4" w:rsidR="004D03CD" w:rsidRPr="0081181C" w:rsidRDefault="004D03CD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 w:rsidR="006F3C7A"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574F8214" w14:textId="77777777" w:rsidTr="009A5BDB">
        <w:tc>
          <w:tcPr>
            <w:tcW w:w="3175" w:type="dxa"/>
            <w:shd w:val="clear" w:color="auto" w:fill="E7E6E6" w:themeFill="background2"/>
          </w:tcPr>
          <w:p w14:paraId="1D179397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5D70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25980DB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5526F2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67F3748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978B89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FB9CD15" w14:textId="77777777" w:rsidTr="00D02715">
        <w:trPr>
          <w:trHeight w:val="190"/>
        </w:trPr>
        <w:tc>
          <w:tcPr>
            <w:tcW w:w="3175" w:type="dxa"/>
          </w:tcPr>
          <w:p w14:paraId="203E1CB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9DFB3E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6066E1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0F4389C8" w14:textId="77777777" w:rsidTr="009A5BDB">
        <w:tc>
          <w:tcPr>
            <w:tcW w:w="3175" w:type="dxa"/>
          </w:tcPr>
          <w:p w14:paraId="35FD73F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756ED0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CFE9A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5C3B8FDD" w14:textId="77777777" w:rsidTr="00D02715">
        <w:trPr>
          <w:trHeight w:val="274"/>
        </w:trPr>
        <w:tc>
          <w:tcPr>
            <w:tcW w:w="3175" w:type="dxa"/>
          </w:tcPr>
          <w:p w14:paraId="2D09768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F14ED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0F042B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46E4EA" w14:textId="1E1FCA1C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Aggregazione di imprese di rete (</w:t>
      </w:r>
      <w:r w:rsidR="00D02715" w:rsidRPr="00A03A29">
        <w:rPr>
          <w:rFonts w:ascii="Palatino Linotype" w:hAnsi="Palatino Linotype"/>
          <w:color w:val="000000"/>
          <w:sz w:val="20"/>
          <w:szCs w:val="20"/>
        </w:rPr>
        <w:t>art. 4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 w:rsidR="00D0271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59C8AEF6" w14:textId="77777777" w:rsidR="004D03CD" w:rsidRPr="00A03A29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2ECF7ED" w14:textId="6001089A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57EFE96E" w14:textId="7F18FE4B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29DB12DB" w14:textId="5535C29C" w:rsidR="004D03CD" w:rsidRPr="0081181C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dotata di un organo comune privo del potere di rappresentanza o se la rete è sprovvista di organo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>comune, ovvero, se l’organo comune è privo dei requisiti di qualificazione richiesti per assumere la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veste di mandataria;</w:t>
      </w:r>
    </w:p>
    <w:p w14:paraId="546F29A2" w14:textId="5E1F5312" w:rsidR="004D03CD" w:rsidRPr="001E3EB7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</w:t>
      </w:r>
      <w:r w:rsidR="00744008" w:rsidRPr="001E3EB7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1E3EB7">
        <w:rPr>
          <w:rFonts w:ascii="Palatino Linotype" w:hAnsi="Palatino Linotype"/>
          <w:color w:val="000000"/>
          <w:sz w:val="20"/>
          <w:szCs w:val="20"/>
        </w:rPr>
        <w:t>comma 2, lett.</w:t>
      </w:r>
      <w:r w:rsidR="00FB3EA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 w:rsidR="00744008"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744008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744008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479D1008" w14:textId="7CB251D8" w:rsidR="004D03CD" w:rsidRPr="0081181C" w:rsidRDefault="004D03CD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Operatori economici stabiliti in altri Stati membri, costituiti conformemente alla legislazione vigente nei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rispettivi Paesi; </w:t>
      </w:r>
    </w:p>
    <w:p w14:paraId="2355C6C3" w14:textId="721FBF5D" w:rsidR="004D03CD" w:rsidRPr="00DD4EBA" w:rsidRDefault="004D03CD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>a tal fine</w:t>
      </w:r>
      <w:r w:rsidR="00435510" w:rsidRPr="00DD4EBA">
        <w:rPr>
          <w:rFonts w:ascii="Palatino Linotype" w:hAnsi="Palatino Linotype" w:cs="Arial"/>
          <w:sz w:val="20"/>
          <w:szCs w:val="20"/>
        </w:rPr>
        <w:t xml:space="preserve">,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435510"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="00435510"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</w:t>
      </w:r>
      <w:r w:rsidR="00DD4EBA" w:rsidRPr="00DD4EBA">
        <w:rPr>
          <w:rFonts w:ascii="Palatino Linotype" w:hAnsi="Palatino Linotype" w:cs="Arial"/>
          <w:sz w:val="20"/>
          <w:szCs w:val="20"/>
        </w:rPr>
        <w:t>rispondenti a verità</w:t>
      </w:r>
    </w:p>
    <w:p w14:paraId="331A3A84" w14:textId="77777777" w:rsidR="004D3B1C" w:rsidRDefault="004D3B1C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2CB6DC1E" w14:textId="77777777" w:rsidR="004D03CD" w:rsidRPr="00954011" w:rsidRDefault="004D03CD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7E2723FE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E9CB0D9" w14:textId="2BDE827E" w:rsidR="004D03CD" w:rsidRPr="00A664C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 w:rsidR="006F3C7A"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C394C20" w14:textId="53612F18" w:rsidR="004D03CD" w:rsidRPr="00954C07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 w:rsidR="00BE7902"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 w:rsidR="00BE7902"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 w:rsidR="00E14A88"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 w:rsidR="00D63008"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5D2A328D" w14:textId="31C76927" w:rsidR="004D03CD" w:rsidRPr="00F42C9D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 w:rsidR="00FB3EA5"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04D069FF" w14:textId="6FB2A077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49CA447F" w14:textId="4416E14A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</w:t>
      </w:r>
      <w:r w:rsidR="00B32A24" w:rsidRPr="00B9681F">
        <w:rPr>
          <w:rFonts w:ascii="Palatino Linotype" w:hAnsi="Palatino Linotype" w:cs="Arial"/>
          <w:sz w:val="20"/>
          <w:szCs w:val="20"/>
        </w:rPr>
        <w:t xml:space="preserve">tenuto dall’Osservatorio dell’ANAC per aver presentato false dichiarazioni o falsa documentazione nelle procedure di gara e negli affidamenti di subappalti. </w:t>
      </w:r>
    </w:p>
    <w:p w14:paraId="36E23DA4" w14:textId="32F175A5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 w:rsidR="0002736B"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20637E11" w14:textId="5432BEEF" w:rsidR="004D03CD" w:rsidRDefault="004D03CD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 w:rsidR="0002736B"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 w:rsidR="0002736B"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1931A2C6" w14:textId="5C5217E0" w:rsidR="00CB6DF9" w:rsidRPr="00B9681F" w:rsidRDefault="000C235F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aver </w:t>
      </w:r>
      <w:r w:rsidR="00F56836" w:rsidRPr="00B9681F">
        <w:rPr>
          <w:rFonts w:ascii="Palatino Linotype" w:hAnsi="Palatino Linotype" w:cs="Arial"/>
          <w:sz w:val="20"/>
          <w:szCs w:val="20"/>
        </w:rPr>
        <w:t xml:space="preserve">preso visione e di aver acquisito piena conoscenza del progetto esecutivo a base di gara e del patto di integrità adottato dalla Regione Basilicata, che l’operatore economico scrivente 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accetta </w:t>
      </w:r>
      <w:r w:rsidR="00F56836" w:rsidRPr="00B9681F">
        <w:rPr>
          <w:rFonts w:ascii="Palatino Linotype" w:hAnsi="Palatino Linotype" w:cs="Arial"/>
          <w:sz w:val="20"/>
          <w:szCs w:val="20"/>
        </w:rPr>
        <w:t>espressamente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 e senza riserve</w:t>
      </w:r>
      <w:r w:rsidR="00F56836" w:rsidRPr="00B9681F">
        <w:rPr>
          <w:rFonts w:ascii="Palatino Linotype" w:hAnsi="Palatino Linotype" w:cs="Arial"/>
          <w:sz w:val="20"/>
          <w:szCs w:val="20"/>
        </w:rPr>
        <w:t>;</w:t>
      </w:r>
    </w:p>
    <w:p w14:paraId="23E8229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1B83376C" w14:textId="3A32FBA6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 w:rsidR="00C873A9"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43D5BE21" w14:textId="7F8D68DA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 w:rsidR="00E644D8"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lastRenderedPageBreak/>
        <w:t xml:space="preserve">qualsiasi momento la procedura di gara, ovvero decida di non procedere all’affidamento </w:t>
      </w:r>
      <w:r w:rsidR="00431F96"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6802B67E" w14:textId="77777777" w:rsidR="004D03CD" w:rsidRPr="007D562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4B20012D" w14:textId="25EC5631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 w:rsidR="000F1A6F"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25D9E96D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33DCB86A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6591B0D3" w14:textId="1D3A2553" w:rsidR="00D55FA9" w:rsidRPr="00B9681F" w:rsidRDefault="00D55FA9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1397DC6" w14:textId="526EA348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359AD6B8" w14:textId="799A9585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681C2A21" w14:textId="4C127BE9" w:rsidR="004D03CD" w:rsidRPr="0073795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 w:rsidR="00A4553F"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1B8921B0" w14:textId="77777777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76DE0D6A" w14:textId="43AA260F" w:rsidR="004D03CD" w:rsidRPr="00B9681F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non </w:t>
      </w:r>
      <w:r w:rsidR="008652F4" w:rsidRPr="00B9681F">
        <w:rPr>
          <w:rFonts w:ascii="Palatino Linotype" w:hAnsi="Palatino Linotype" w:cs="Arial"/>
          <w:sz w:val="20"/>
          <w:szCs w:val="20"/>
        </w:rPr>
        <w:t>prestare</w:t>
      </w:r>
      <w:r w:rsidRPr="00B9681F">
        <w:rPr>
          <w:rFonts w:ascii="Palatino Linotype" w:hAnsi="Palatino Linotype" w:cs="Arial"/>
          <w:sz w:val="20"/>
          <w:szCs w:val="20"/>
        </w:rPr>
        <w:t xml:space="preserve"> avvalimento ad altro concorrente;</w:t>
      </w:r>
    </w:p>
    <w:p w14:paraId="3FB5895A" w14:textId="11F1ED20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non aver costituito associazione in partecipazione ai sensi dell’art. 48, comma 9, del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 w:rsidR="00F01178">
        <w:rPr>
          <w:rFonts w:ascii="Palatino Linotype" w:hAnsi="Palatino Linotype" w:cs="Arial"/>
          <w:sz w:val="20"/>
          <w:szCs w:val="20"/>
        </w:rPr>
        <w:t xml:space="preserve"> </w:t>
      </w:r>
      <w:r w:rsidR="00933141">
        <w:rPr>
          <w:rFonts w:ascii="Palatino Linotype" w:hAnsi="Palatino Linotype" w:cs="Arial"/>
          <w:sz w:val="20"/>
          <w:szCs w:val="20"/>
        </w:rPr>
        <w:t xml:space="preserve">e </w:t>
      </w:r>
      <w:proofErr w:type="spellStart"/>
      <w:r w:rsidR="00737954">
        <w:rPr>
          <w:rFonts w:ascii="Palatino Linotype" w:hAnsi="Palatino Linotype" w:cs="Arial"/>
          <w:color w:val="000000" w:themeColor="text1"/>
          <w:sz w:val="20"/>
          <w:szCs w:val="20"/>
        </w:rPr>
        <w:t>s.m.</w:t>
      </w:r>
      <w:r w:rsidR="00BE45C9">
        <w:rPr>
          <w:rFonts w:ascii="Palatino Linotype" w:hAnsi="Palatino Linotype" w:cs="Arial"/>
          <w:color w:val="000000" w:themeColor="text1"/>
          <w:sz w:val="20"/>
          <w:szCs w:val="20"/>
        </w:rPr>
        <w:t>i.</w:t>
      </w:r>
      <w:proofErr w:type="spellEnd"/>
      <w:r w:rsidR="00D03691"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326326A0" w14:textId="7C21C053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</w:t>
      </w:r>
      <w:r w:rsidR="00317CC2" w:rsidRPr="00B9681F">
        <w:rPr>
          <w:rFonts w:ascii="Palatino Linotype" w:hAnsi="Palatino Linotype" w:cs="Arial"/>
          <w:sz w:val="20"/>
          <w:szCs w:val="20"/>
        </w:rPr>
        <w:t>365</w:t>
      </w:r>
      <w:r w:rsidRPr="00B9681F">
        <w:rPr>
          <w:rFonts w:ascii="Palatino Linotype" w:hAnsi="Palatino Linotype" w:cs="Arial"/>
          <w:sz w:val="20"/>
          <w:szCs w:val="20"/>
        </w:rPr>
        <w:t xml:space="preserve"> (</w:t>
      </w:r>
      <w:r w:rsidR="00317CC2" w:rsidRPr="00B9681F">
        <w:rPr>
          <w:rFonts w:ascii="Palatino Linotype" w:hAnsi="Palatino Linotype" w:cs="Arial"/>
          <w:sz w:val="20"/>
          <w:szCs w:val="20"/>
        </w:rPr>
        <w:t>trecentosessantacinque</w:t>
      </w:r>
      <w:r w:rsidRPr="00B9681F">
        <w:rPr>
          <w:rFonts w:ascii="Palatino Linotype" w:hAnsi="Palatino Linotype" w:cs="Arial"/>
          <w:sz w:val="20"/>
          <w:szCs w:val="20"/>
        </w:rPr>
        <w:t xml:space="preserve">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20CD954E" w14:textId="77777777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09E58843" w14:textId="29CF5211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 w:rsidR="00814F99"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45A92B49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05EE6B29" w14:textId="77777777" w:rsidR="004D03CD" w:rsidRPr="005F66A1" w:rsidRDefault="004D03CD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4D03CD" w:rsidRPr="005F66A1" w14:paraId="7CF087A9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2691BCFE" w14:textId="77777777" w:rsidR="004D03CD" w:rsidRPr="005F66A1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lastRenderedPageBreak/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00C1F7C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2C20AF44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D03CD" w14:paraId="3C1F0637" w14:textId="77777777" w:rsidTr="000E2495">
        <w:tc>
          <w:tcPr>
            <w:tcW w:w="3970" w:type="dxa"/>
          </w:tcPr>
          <w:p w14:paraId="329154EF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41617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C802BD9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CD1842F" w14:textId="77777777" w:rsidTr="000E2495">
        <w:tc>
          <w:tcPr>
            <w:tcW w:w="3970" w:type="dxa"/>
          </w:tcPr>
          <w:p w14:paraId="0D3E326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20DC7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5B6471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1BBC28D" w14:textId="77777777" w:rsidTr="000E2495">
        <w:tc>
          <w:tcPr>
            <w:tcW w:w="3970" w:type="dxa"/>
          </w:tcPr>
          <w:p w14:paraId="1CC8E89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F1FA6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7BE11C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8265BAD" w14:textId="77777777" w:rsidTr="000E2495">
        <w:tc>
          <w:tcPr>
            <w:tcW w:w="3970" w:type="dxa"/>
          </w:tcPr>
          <w:p w14:paraId="5B235FD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213D1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313761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FE63D37" w14:textId="77777777" w:rsidTr="000E2495">
        <w:tc>
          <w:tcPr>
            <w:tcW w:w="3970" w:type="dxa"/>
          </w:tcPr>
          <w:p w14:paraId="2297FB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7F2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95EAB8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0C840" w14:textId="77777777" w:rsidR="00814F99" w:rsidRPr="00814F99" w:rsidRDefault="00814F99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6EC7608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71CE7367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182E3354" w14:textId="12C25BC3" w:rsidR="004D03CD" w:rsidRPr="00BC159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 xml:space="preserve">elenco, </w:t>
      </w:r>
      <w:r w:rsidR="00BC159B" w:rsidRPr="00BC159B">
        <w:rPr>
          <w:rFonts w:ascii="Palatino Linotype" w:hAnsi="Palatino Linotype" w:cs="Arial"/>
          <w:sz w:val="20"/>
          <w:szCs w:val="20"/>
        </w:rPr>
        <w:t>documenti di gara prodotti a corredo della domanda di partecipazione;</w:t>
      </w:r>
    </w:p>
    <w:p w14:paraId="3F73C933" w14:textId="298AAD1F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o la 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tazione </w:t>
      </w:r>
      <w:r w:rsidR="002F1985">
        <w:rPr>
          <w:rFonts w:ascii="Palatino Linotype" w:hAnsi="Palatino Linotype" w:cs="Arial"/>
          <w:sz w:val="20"/>
          <w:szCs w:val="20"/>
        </w:rPr>
        <w:t>A</w:t>
      </w:r>
      <w:r>
        <w:rPr>
          <w:rFonts w:ascii="Palatino Linotype" w:hAnsi="Palatino Linotype" w:cs="Arial"/>
          <w:sz w:val="20"/>
          <w:szCs w:val="20"/>
        </w:rPr>
        <w:t>ppaltante a mettere a disposizione per tutta la durata dell’appalto le risorse necessarie di cui è carente il concorrente.</w:t>
      </w:r>
    </w:p>
    <w:p w14:paraId="57FA7F65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FF625AD" w14:textId="196AE1D3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61102B79" w14:textId="77777777" w:rsidR="004D03CD" w:rsidRPr="00F42C9D" w:rsidRDefault="004D03CD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4460A1B1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4A27C9E2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78C0FC" w14:textId="77777777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C82932" w14:textId="40E67756" w:rsidR="004D03CD" w:rsidRPr="00B9681F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</w:t>
      </w:r>
      <w:r w:rsidR="002F1985" w:rsidRPr="00B9681F">
        <w:rPr>
          <w:rFonts w:ascii="Palatino Linotype" w:hAnsi="Palatino Linotype" w:cs="Arial"/>
          <w:b/>
          <w:i/>
          <w:sz w:val="20"/>
          <w:szCs w:val="20"/>
        </w:rPr>
        <w:t xml:space="preserve">in corso di validità 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0E7BD440" w14:textId="77777777" w:rsidR="004D03CD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3F8A62F5" w14:textId="77777777" w:rsidR="004D03CD" w:rsidRPr="005562B1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3B032453" w14:textId="77777777" w:rsidR="004D03CD" w:rsidRPr="00F42C9D" w:rsidRDefault="004D03CD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02955D65" w14:textId="77777777" w:rsidR="004D03CD" w:rsidRPr="0028517B" w:rsidRDefault="004D03CD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72CABFB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782F64F2" w14:textId="08DD09DF" w:rsidR="00CD6A28" w:rsidRPr="006C77A1" w:rsidRDefault="00CD6A28" w:rsidP="00CD6A28">
      <w:pPr>
        <w:autoSpaceDE w:val="0"/>
        <w:autoSpaceDN w:val="0"/>
        <w:adjustRightInd w:val="0"/>
        <w:ind w:left="4956" w:firstLine="708"/>
        <w:rPr>
          <w:rFonts w:ascii="Palatino Linotype" w:hAnsi="Palatino Linotype" w:cs="Palatino Linotype"/>
          <w:iCs/>
          <w:sz w:val="20"/>
          <w:szCs w:val="20"/>
        </w:rPr>
      </w:pPr>
      <w:r w:rsidRPr="006C77A1">
        <w:rPr>
          <w:rFonts w:ascii="Palatino Linotype" w:hAnsi="Palatino Linotype" w:cs="Palatino Linotype"/>
          <w:iCs/>
          <w:sz w:val="20"/>
          <w:szCs w:val="20"/>
        </w:rPr>
        <w:t>Ufficio Centrale di Committenza</w:t>
      </w:r>
      <w:r w:rsidR="006C77A1">
        <w:rPr>
          <w:rFonts w:ascii="Palatino Linotype" w:hAnsi="Palatino Linotype" w:cs="Palatino Linotype"/>
          <w:iCs/>
          <w:sz w:val="20"/>
          <w:szCs w:val="20"/>
        </w:rPr>
        <w:t xml:space="preserve"> </w:t>
      </w:r>
    </w:p>
    <w:p w14:paraId="2C2A8FA9" w14:textId="6BF02E5C" w:rsidR="00CD6A28" w:rsidRPr="006C77A1" w:rsidRDefault="00CD6A28" w:rsidP="00CD6A28">
      <w:pPr>
        <w:autoSpaceDE w:val="0"/>
        <w:autoSpaceDN w:val="0"/>
        <w:adjustRightInd w:val="0"/>
        <w:ind w:left="4956" w:firstLine="708"/>
        <w:rPr>
          <w:rFonts w:ascii="Palatino Linotype" w:hAnsi="Palatino Linotype" w:cs="Palatino Linotype"/>
          <w:iCs/>
          <w:sz w:val="20"/>
          <w:szCs w:val="20"/>
        </w:rPr>
      </w:pPr>
      <w:r w:rsidRPr="006C77A1">
        <w:rPr>
          <w:rFonts w:ascii="Palatino Linotype" w:hAnsi="Palatino Linotype" w:cs="Palatino Linotype"/>
          <w:iCs/>
          <w:sz w:val="20"/>
          <w:szCs w:val="20"/>
        </w:rPr>
        <w:t>e Soggetto Aggregatore</w:t>
      </w:r>
    </w:p>
    <w:p w14:paraId="3242FA69" w14:textId="2A6AC3AA" w:rsidR="004D03CD" w:rsidRPr="0028517B" w:rsidRDefault="004D03CD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E8D6656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523F10" w14:textId="6E5D10D9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</w:t>
      </w:r>
      <w:r w:rsidR="00792D88">
        <w:rPr>
          <w:rFonts w:ascii="Palatino Linotype" w:hAnsi="Palatino Linotype" w:cs="Arial"/>
          <w:sz w:val="20"/>
          <w:szCs w:val="20"/>
        </w:rPr>
        <w:t>____________________</w:t>
      </w:r>
    </w:p>
    <w:p w14:paraId="324A157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BE03D2C" w14:textId="262CB2FF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="001038F1">
        <w:rPr>
          <w:rFonts w:ascii="Palatino Linotype" w:hAnsi="Palatino Linotype" w:cs="Arial"/>
          <w:sz w:val="20"/>
          <w:szCs w:val="20"/>
        </w:rPr>
        <w:t xml:space="preserve">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497B918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46CE935" w14:textId="5577040C" w:rsidR="004170FE" w:rsidRPr="00F42C9D" w:rsidRDefault="004170F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="001038F1">
        <w:rPr>
          <w:rFonts w:ascii="Palatino Linotype" w:hAnsi="Palatino Linotype" w:cs="Arial"/>
          <w:sz w:val="20"/>
          <w:szCs w:val="20"/>
        </w:rPr>
        <w:t>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526FABA3" w14:textId="2CEEE8FC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1187B09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334D48C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5CCAD540" w14:textId="77777777" w:rsidR="004D03CD" w:rsidRPr="00F42C9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4D03CD" w14:paraId="061B6ABC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3E2A5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D172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1E5D9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D03CD" w14:paraId="5B640D3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AE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A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600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627EB54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E5E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3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7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37387A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54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45B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1CC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CF294D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62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28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C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7294B1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0B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518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E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2F0C20C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F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C3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162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8E10B2E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5A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C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8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76958B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C53A0F4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6F5297F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4D03CD" w:rsidRPr="00F42C9D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85BB" w14:textId="77777777" w:rsidR="00EA4D59" w:rsidRDefault="00EA4D59" w:rsidP="00AC4270">
      <w:r>
        <w:separator/>
      </w:r>
    </w:p>
  </w:endnote>
  <w:endnote w:type="continuationSeparator" w:id="0">
    <w:p w14:paraId="02642BBD" w14:textId="77777777" w:rsidR="00EA4D59" w:rsidRDefault="00EA4D5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D556" w14:textId="77777777" w:rsidR="00382F75" w:rsidRDefault="00382F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7DBC" w14:textId="77777777" w:rsidR="00814126" w:rsidRDefault="00814126" w:rsidP="00BA2D48">
    <w:pPr>
      <w:ind w:left="181"/>
      <w:jc w:val="center"/>
      <w:rPr>
        <w:rFonts w:ascii="Palatino Linotype" w:eastAsiaTheme="minorHAnsi" w:hAnsi="Palatino Linotype"/>
        <w:i/>
        <w:iCs/>
        <w:color w:val="002060"/>
        <w:sz w:val="18"/>
        <w:szCs w:val="18"/>
        <w:lang w:eastAsia="en-US"/>
      </w:rPr>
    </w:pPr>
  </w:p>
  <w:p w14:paraId="3CE318FC" w14:textId="77777777" w:rsidR="00AD440B" w:rsidRDefault="002F6051" w:rsidP="00374D3B">
    <w:pPr>
      <w:jc w:val="center"/>
      <w:rPr>
        <w:rFonts w:ascii="Palatino Linotype" w:hAnsi="Palatino Linotype"/>
        <w:i/>
        <w:iC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>A</w:t>
    </w:r>
    <w:r w:rsidRPr="002F6051">
      <w:rPr>
        <w:rFonts w:ascii="Palatino Linotype" w:hAnsi="Palatino Linotype"/>
        <w:i/>
        <w:iCs/>
        <w:color w:val="002060"/>
        <w:sz w:val="18"/>
        <w:szCs w:val="18"/>
      </w:rPr>
      <w:t>ffidamento per la fornitura del servizio di manutenzione, supporto operativo e assistenza specialistica del sistema informativo per l'area risorse umane delle Aziende Sanitarie Locali di Potenza e Matera e del CROB.</w:t>
    </w:r>
  </w:p>
  <w:p w14:paraId="4E5BFFC9" w14:textId="77777777" w:rsidR="00382F75" w:rsidRPr="00382F75" w:rsidRDefault="00382F75" w:rsidP="00382F75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382F75">
      <w:rPr>
        <w:rFonts w:ascii="Palatino Linotype" w:hAnsi="Palatino Linotype"/>
        <w:b/>
        <w:smallCaps/>
        <w:color w:val="002060"/>
        <w:sz w:val="18"/>
        <w:szCs w:val="18"/>
      </w:rPr>
      <w:t>Schema Domanda di partecipazione - Elaborato 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BE7F" w14:textId="77777777" w:rsidR="000E5096" w:rsidRDefault="000E5096" w:rsidP="007C41D1">
    <w:pPr>
      <w:jc w:val="center"/>
      <w:rPr>
        <w:rFonts w:ascii="Palatino Linotype" w:hAnsi="Palatino Linotype"/>
        <w:i/>
        <w:iC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>A</w:t>
    </w:r>
    <w:r w:rsidRPr="000E5096">
      <w:rPr>
        <w:rFonts w:ascii="Palatino Linotype" w:hAnsi="Palatino Linotype"/>
        <w:i/>
        <w:iCs/>
        <w:color w:val="002060"/>
        <w:sz w:val="18"/>
        <w:szCs w:val="18"/>
      </w:rPr>
      <w:t>ffidamento per la fornitura del servizio di manutenzione, supporto operativo e assistenza specialistica del sistema informativo per l'area risorse umane delle Aziende Sanitarie Locali di Potenza e Matera e del CROB.</w:t>
    </w:r>
  </w:p>
  <w:p w14:paraId="717C2710" w14:textId="08FF7588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bookmarkStart w:id="3" w:name="_Hlk41218541"/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  <w:r w:rsidR="00382F75">
      <w:rPr>
        <w:rFonts w:ascii="Palatino Linotype" w:hAnsi="Palatino Linotype"/>
        <w:b/>
        <w:smallCaps/>
        <w:color w:val="002060"/>
        <w:sz w:val="18"/>
        <w:szCs w:val="18"/>
      </w:rPr>
      <w:t xml:space="preserve"> - Elaborato A</w:t>
    </w:r>
  </w:p>
  <w:bookmarkEnd w:id="3"/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C0EC" w14:textId="77777777" w:rsidR="00EA4D59" w:rsidRDefault="00EA4D59" w:rsidP="00AC4270">
      <w:r>
        <w:separator/>
      </w:r>
    </w:p>
  </w:footnote>
  <w:footnote w:type="continuationSeparator" w:id="0">
    <w:p w14:paraId="2376697D" w14:textId="77777777" w:rsidR="00EA4D59" w:rsidRDefault="00EA4D5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2A8A" w14:textId="77777777" w:rsidR="00382F75" w:rsidRDefault="00382F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0B37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A434739" w14:textId="6F954358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 xml:space="preserve">Stazione Unica Appaltante </w:t>
    </w:r>
  </w:p>
  <w:p w14:paraId="1210347F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4E24D8D4" w14:textId="2DB7B1AD" w:rsidR="007C41D1" w:rsidRPr="00800DF4" w:rsidRDefault="007C41D1" w:rsidP="00800DF4">
    <w:pPr>
      <w:pStyle w:val="Intestazione"/>
    </w:pPr>
  </w:p>
  <w:p w14:paraId="602A80C0" w14:textId="77777777" w:rsidR="002A2C4E" w:rsidRDefault="002A2C4E" w:rsidP="00D02715"/>
  <w:p w14:paraId="71FB1DBD" w14:textId="77777777" w:rsidR="000041CF" w:rsidRDefault="000041CF" w:rsidP="00D027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8325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A23E8BA" w14:textId="088256A6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EA3E996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3AA8F560" w14:textId="54F04FC1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2361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069C"/>
    <w:rsid w:val="00032CB6"/>
    <w:rsid w:val="00032D5A"/>
    <w:rsid w:val="00033F4A"/>
    <w:rsid w:val="00042DE8"/>
    <w:rsid w:val="000448A8"/>
    <w:rsid w:val="00045BF1"/>
    <w:rsid w:val="00047C4A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0EF3"/>
    <w:rsid w:val="000C235F"/>
    <w:rsid w:val="000C6C08"/>
    <w:rsid w:val="000C7375"/>
    <w:rsid w:val="000D030A"/>
    <w:rsid w:val="000D2291"/>
    <w:rsid w:val="000E5096"/>
    <w:rsid w:val="000E53FF"/>
    <w:rsid w:val="000F1031"/>
    <w:rsid w:val="000F1A6F"/>
    <w:rsid w:val="000F27FD"/>
    <w:rsid w:val="000F36CD"/>
    <w:rsid w:val="000F3C6B"/>
    <w:rsid w:val="000F3D60"/>
    <w:rsid w:val="000F6FD6"/>
    <w:rsid w:val="00100887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590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AEE"/>
    <w:rsid w:val="00244CCE"/>
    <w:rsid w:val="00251A4D"/>
    <w:rsid w:val="00260D23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72A"/>
    <w:rsid w:val="002E1406"/>
    <w:rsid w:val="002E3314"/>
    <w:rsid w:val="002E373F"/>
    <w:rsid w:val="002E4535"/>
    <w:rsid w:val="002E5BB1"/>
    <w:rsid w:val="002E74E2"/>
    <w:rsid w:val="002E7AC1"/>
    <w:rsid w:val="002F1985"/>
    <w:rsid w:val="002F5965"/>
    <w:rsid w:val="002F6051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2219"/>
    <w:rsid w:val="00353678"/>
    <w:rsid w:val="003615C6"/>
    <w:rsid w:val="00362B7E"/>
    <w:rsid w:val="0036325B"/>
    <w:rsid w:val="00364C56"/>
    <w:rsid w:val="00374706"/>
    <w:rsid w:val="00374C49"/>
    <w:rsid w:val="00374D3B"/>
    <w:rsid w:val="003762FE"/>
    <w:rsid w:val="00381120"/>
    <w:rsid w:val="00382EC2"/>
    <w:rsid w:val="00382F75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64F7"/>
    <w:rsid w:val="004066D3"/>
    <w:rsid w:val="00406E6D"/>
    <w:rsid w:val="00411164"/>
    <w:rsid w:val="0041292D"/>
    <w:rsid w:val="0041340C"/>
    <w:rsid w:val="004144CD"/>
    <w:rsid w:val="004170FE"/>
    <w:rsid w:val="0041787C"/>
    <w:rsid w:val="00417A88"/>
    <w:rsid w:val="004213B7"/>
    <w:rsid w:val="0042152B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50933"/>
    <w:rsid w:val="00450B1A"/>
    <w:rsid w:val="00451972"/>
    <w:rsid w:val="00451D14"/>
    <w:rsid w:val="00451DCD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395B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26C9B"/>
    <w:rsid w:val="0053017B"/>
    <w:rsid w:val="00531C48"/>
    <w:rsid w:val="0053213A"/>
    <w:rsid w:val="00534EB8"/>
    <w:rsid w:val="00541E84"/>
    <w:rsid w:val="00541F0B"/>
    <w:rsid w:val="00542265"/>
    <w:rsid w:val="00546ABE"/>
    <w:rsid w:val="0054722C"/>
    <w:rsid w:val="005476D5"/>
    <w:rsid w:val="005512E4"/>
    <w:rsid w:val="005525A7"/>
    <w:rsid w:val="00553AB1"/>
    <w:rsid w:val="00554355"/>
    <w:rsid w:val="005561C3"/>
    <w:rsid w:val="00560445"/>
    <w:rsid w:val="005617DB"/>
    <w:rsid w:val="00564003"/>
    <w:rsid w:val="0056571C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1C35"/>
    <w:rsid w:val="005E5E2C"/>
    <w:rsid w:val="005E6709"/>
    <w:rsid w:val="005E6DD4"/>
    <w:rsid w:val="005E7708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4273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12D8"/>
    <w:rsid w:val="006B2DD7"/>
    <w:rsid w:val="006C0FA7"/>
    <w:rsid w:val="006C19F6"/>
    <w:rsid w:val="006C3642"/>
    <w:rsid w:val="006C4BFC"/>
    <w:rsid w:val="006C7049"/>
    <w:rsid w:val="006C77A1"/>
    <w:rsid w:val="006C7ACC"/>
    <w:rsid w:val="006D0CF8"/>
    <w:rsid w:val="006D1028"/>
    <w:rsid w:val="006D1DD3"/>
    <w:rsid w:val="006D1E69"/>
    <w:rsid w:val="006D4D36"/>
    <w:rsid w:val="006D4DB4"/>
    <w:rsid w:val="006D5757"/>
    <w:rsid w:val="006D7C75"/>
    <w:rsid w:val="006D7CFA"/>
    <w:rsid w:val="006E0E92"/>
    <w:rsid w:val="006E3D34"/>
    <w:rsid w:val="006F20E1"/>
    <w:rsid w:val="006F3C7A"/>
    <w:rsid w:val="006F519D"/>
    <w:rsid w:val="0070043C"/>
    <w:rsid w:val="007007C8"/>
    <w:rsid w:val="00700F25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57E10"/>
    <w:rsid w:val="007602BA"/>
    <w:rsid w:val="00762F00"/>
    <w:rsid w:val="007635D9"/>
    <w:rsid w:val="007640F2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457"/>
    <w:rsid w:val="007D077E"/>
    <w:rsid w:val="007D2383"/>
    <w:rsid w:val="007D3E6E"/>
    <w:rsid w:val="007D68D7"/>
    <w:rsid w:val="007D7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968C9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578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346B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40B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77C5C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6BB"/>
    <w:rsid w:val="00BC1EB0"/>
    <w:rsid w:val="00BC3337"/>
    <w:rsid w:val="00BC5F08"/>
    <w:rsid w:val="00BC6378"/>
    <w:rsid w:val="00BC736C"/>
    <w:rsid w:val="00BD43BE"/>
    <w:rsid w:val="00BE067D"/>
    <w:rsid w:val="00BE0F33"/>
    <w:rsid w:val="00BE158B"/>
    <w:rsid w:val="00BE3010"/>
    <w:rsid w:val="00BE45C9"/>
    <w:rsid w:val="00BE48FD"/>
    <w:rsid w:val="00BE4AA7"/>
    <w:rsid w:val="00BE5DC8"/>
    <w:rsid w:val="00BE7902"/>
    <w:rsid w:val="00BF057F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51F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6A28"/>
    <w:rsid w:val="00CD7675"/>
    <w:rsid w:val="00CD7A20"/>
    <w:rsid w:val="00CE2134"/>
    <w:rsid w:val="00CE42A9"/>
    <w:rsid w:val="00CE67CC"/>
    <w:rsid w:val="00CF2169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1ED5"/>
    <w:rsid w:val="00D7223C"/>
    <w:rsid w:val="00D7248A"/>
    <w:rsid w:val="00D72817"/>
    <w:rsid w:val="00D7284D"/>
    <w:rsid w:val="00D72928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227C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27809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0B70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2FA0"/>
    <w:rsid w:val="00E73A55"/>
    <w:rsid w:val="00E7446B"/>
    <w:rsid w:val="00E747FA"/>
    <w:rsid w:val="00E74FDA"/>
    <w:rsid w:val="00E765CB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2123"/>
    <w:rsid w:val="00EA4D59"/>
    <w:rsid w:val="00EA65D9"/>
    <w:rsid w:val="00EA6640"/>
    <w:rsid w:val="00EA71B5"/>
    <w:rsid w:val="00EA753C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628C"/>
    <w:rsid w:val="00EE7185"/>
    <w:rsid w:val="00EE7FBF"/>
    <w:rsid w:val="00EF1894"/>
    <w:rsid w:val="00EF1A6E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212E1"/>
    <w:rsid w:val="00F221D7"/>
    <w:rsid w:val="00F23577"/>
    <w:rsid w:val="00F239D4"/>
    <w:rsid w:val="00F2652F"/>
    <w:rsid w:val="00F2686A"/>
    <w:rsid w:val="00F308C1"/>
    <w:rsid w:val="00F40513"/>
    <w:rsid w:val="00F40962"/>
    <w:rsid w:val="00F442BF"/>
    <w:rsid w:val="00F447AD"/>
    <w:rsid w:val="00F47C64"/>
    <w:rsid w:val="00F54FA6"/>
    <w:rsid w:val="00F56836"/>
    <w:rsid w:val="00F569C1"/>
    <w:rsid w:val="00F60578"/>
    <w:rsid w:val="00F63133"/>
    <w:rsid w:val="00F63905"/>
    <w:rsid w:val="00F64DCA"/>
    <w:rsid w:val="00F672F9"/>
    <w:rsid w:val="00F67A3E"/>
    <w:rsid w:val="00F70401"/>
    <w:rsid w:val="00F70420"/>
    <w:rsid w:val="00F74FC7"/>
    <w:rsid w:val="00F82BFE"/>
    <w:rsid w:val="00F82C1C"/>
    <w:rsid w:val="00F82FAA"/>
    <w:rsid w:val="00F86226"/>
    <w:rsid w:val="00F90D0C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2123-2F36-4064-BCFE-95E5FCDF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ATedesco</dc:creator>
  <cp:lastModifiedBy>Antonio Tedesco</cp:lastModifiedBy>
  <cp:revision>85</cp:revision>
  <cp:lastPrinted>2019-12-06T07:55:00Z</cp:lastPrinted>
  <dcterms:created xsi:type="dcterms:W3CDTF">2018-01-24T11:26:00Z</dcterms:created>
  <dcterms:modified xsi:type="dcterms:W3CDTF">2020-05-24T11:29:00Z</dcterms:modified>
</cp:coreProperties>
</file>